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left"/>
        <w:rPr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Eu,  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0B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spacing w:after="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1"/>
        <w:sz w:val="23"/>
        <w:szCs w:val="23"/>
        <w:rtl w:val="0"/>
      </w:rPr>
      <w:t xml:space="preserve">PREFEITURA MUNICIPAL DE Cabeceiras  – GO</w:t>
    </w:r>
    <w:r w:rsidDel="00000000" w:rsidR="00000000" w:rsidRPr="00000000">
      <w:rPr>
        <w:sz w:val="27"/>
        <w:szCs w:val="27"/>
        <w:rtl w:val="0"/>
      </w:rPr>
      <w:br w:type="textWrapping"/>
    </w:r>
    <w:r w:rsidDel="00000000" w:rsidR="00000000" w:rsidRPr="00000000">
      <w:rPr>
        <w:rFonts w:ascii="Verdana" w:cs="Verdana" w:eastAsia="Verdana" w:hAnsi="Verdana"/>
        <w:sz w:val="18"/>
        <w:szCs w:val="18"/>
        <w:highlight w:val="white"/>
        <w:rtl w:val="0"/>
      </w:rPr>
      <w:t xml:space="preserve">AVN VICENTE DE PAULA DE SOUZA, CABECEIRAS</w:t>
    </w:r>
    <w:r w:rsidDel="00000000" w:rsidR="00000000" w:rsidRPr="00000000">
      <w:rPr>
        <w:sz w:val="21"/>
        <w:szCs w:val="21"/>
        <w:rtl w:val="0"/>
      </w:rPr>
      <w:t xml:space="preserve">  - GO. CEP </w:t>
    </w:r>
    <w:r w:rsidDel="00000000" w:rsidR="00000000" w:rsidRPr="00000000">
      <w:rPr>
        <w:rFonts w:ascii="Verdana" w:cs="Verdana" w:eastAsia="Verdana" w:hAnsi="Verdana"/>
        <w:sz w:val="18"/>
        <w:szCs w:val="18"/>
        <w:highlight w:val="white"/>
        <w:rtl w:val="0"/>
      </w:rPr>
      <w:t xml:space="preserve">73870000</w:t>
    </w:r>
    <w:r w:rsidDel="00000000" w:rsidR="00000000" w:rsidRPr="00000000">
      <w:rPr>
        <w:sz w:val="21"/>
        <w:szCs w:val="21"/>
        <w:rtl w:val="0"/>
      </w:rPr>
      <w:br w:type="textWrapping"/>
      <w:t xml:space="preserve">CNPJ</w:t>
    </w:r>
    <w:r w:rsidDel="00000000" w:rsidR="00000000" w:rsidRPr="00000000">
      <w:rPr>
        <w:sz w:val="19"/>
        <w:szCs w:val="19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202124"/>
        <w:sz w:val="19"/>
        <w:szCs w:val="19"/>
        <w:highlight w:val="white"/>
        <w:rtl w:val="0"/>
      </w:rPr>
      <w:t xml:space="preserve">01740430000102</w:t>
    </w:r>
    <w:r w:rsidDel="00000000" w:rsidR="00000000" w:rsidRPr="00000000">
      <w:rPr>
        <w:sz w:val="19"/>
        <w:szCs w:val="19"/>
        <w:rtl w:val="0"/>
      </w:rPr>
      <w:t xml:space="preserve"> </w:t>
    </w:r>
    <w:r w:rsidDel="00000000" w:rsidR="00000000" w:rsidRPr="00000000">
      <w:rPr>
        <w:sz w:val="21"/>
        <w:szCs w:val="21"/>
        <w:rtl w:val="0"/>
      </w:rPr>
      <w:t xml:space="preserve">- Fone:</w:t>
    </w:r>
    <w:r w:rsidDel="00000000" w:rsidR="00000000" w:rsidRPr="00000000">
      <w:rPr>
        <w:sz w:val="19"/>
        <w:szCs w:val="19"/>
        <w:rtl w:val="0"/>
      </w:rPr>
      <w:t xml:space="preserve"> (</w:t>
    </w:r>
    <w:r w:rsidDel="00000000" w:rsidR="00000000" w:rsidRPr="00000000">
      <w:rPr>
        <w:rFonts w:ascii="Verdana" w:cs="Verdana" w:eastAsia="Verdana" w:hAnsi="Verdana"/>
        <w:sz w:val="18"/>
        <w:szCs w:val="18"/>
        <w:highlight w:val="white"/>
        <w:rtl w:val="0"/>
      </w:rPr>
      <w:t xml:space="preserve">61)6361198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/>
      <w:drawing>
        <wp:inline distB="114300" distT="114300" distL="114300" distR="114300">
          <wp:extent cx="2182178" cy="637591"/>
          <wp:effectExtent b="0" l="0" r="0" t="0"/>
          <wp:docPr id="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2178" cy="6375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2456505</wp:posOffset>
          </wp:positionH>
          <wp:positionV relativeFrom="paragraph">
            <wp:posOffset>-123821</wp:posOffset>
          </wp:positionV>
          <wp:extent cx="2943398" cy="578167"/>
          <wp:effectExtent b="0" l="0" r="0" t="0"/>
          <wp:wrapNone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8730" l="7689" r="3414" t="40301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0566F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566FC"/>
  </w:style>
  <w:style w:type="paragraph" w:styleId="Rodap">
    <w:name w:val="footer"/>
    <w:basedOn w:val="Normal"/>
    <w:link w:val="RodapChar"/>
    <w:uiPriority w:val="99"/>
    <w:unhideWhenUsed w:val="1"/>
    <w:rsid w:val="000566F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566F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y7vmWsTWWHvAlGPen83BHAxz1g==">CgMxLjA4AHIhMTVUOVVaZDhfQ3RxejlRdnBNWGZ6TGQ3Y1o2QVl0UzB4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